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附件2           </w:t>
      </w: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芜湖市湾沚区</w:t>
      </w:r>
      <w:r>
        <w:rPr>
          <w:rFonts w:hint="eastAsia" w:ascii="仿宋_GB2312" w:hAnsi="宋体" w:eastAsia="仿宋_GB2312"/>
          <w:b/>
          <w:sz w:val="36"/>
          <w:szCs w:val="36"/>
        </w:rPr>
        <w:t>村室补岗考试报名表</w:t>
      </w:r>
    </w:p>
    <w:bookmarkEnd w:id="0"/>
    <w:tbl>
      <w:tblPr>
        <w:tblStyle w:val="3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391"/>
        <w:gridCol w:w="580"/>
        <w:gridCol w:w="1028"/>
        <w:gridCol w:w="1786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785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报考村室</w:t>
            </w:r>
          </w:p>
        </w:tc>
        <w:tc>
          <w:tcPr>
            <w:tcW w:w="7748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ind w:firstLine="1507" w:firstLineChars="54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        村卫生室/             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748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执业资格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□执业医师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取得时间</w:t>
            </w:r>
          </w:p>
        </w:tc>
        <w:tc>
          <w:tcPr>
            <w:tcW w:w="1964" w:type="dxa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06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□执业助理医师</w:t>
            </w:r>
          </w:p>
        </w:tc>
        <w:tc>
          <w:tcPr>
            <w:tcW w:w="1786" w:type="dxa"/>
            <w:vMerge w:val="continue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6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□乡村医生</w:t>
            </w:r>
          </w:p>
        </w:tc>
        <w:tc>
          <w:tcPr>
            <w:tcW w:w="1786" w:type="dxa"/>
            <w:vMerge w:val="continue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55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本人承诺以上资料真实可靠，聘用后按时到岗，否则责任自负。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报考人签字：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806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卫生院意见</w:t>
            </w:r>
          </w:p>
        </w:tc>
        <w:tc>
          <w:tcPr>
            <w:tcW w:w="7748" w:type="dxa"/>
            <w:gridSpan w:val="5"/>
            <w:shd w:val="clear" w:color="auto" w:fill="auto"/>
          </w:tcPr>
          <w:p>
            <w:pPr>
              <w:spacing w:line="480" w:lineRule="exact"/>
              <w:ind w:firstLine="552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52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3036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</w:t>
            </w:r>
          </w:p>
          <w:p>
            <w:pPr>
              <w:spacing w:line="480" w:lineRule="exact"/>
              <w:ind w:firstLine="3036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477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区卫健委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2995" w:firstLineChars="10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年    月    日</w:t>
            </w:r>
          </w:p>
        </w:tc>
        <w:tc>
          <w:tcPr>
            <w:tcW w:w="477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县人社局意见：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2995" w:firstLineChars="10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年    月    日</w:t>
            </w:r>
          </w:p>
        </w:tc>
      </w:tr>
    </w:tbl>
    <w:p>
      <w:r>
        <w:rPr>
          <w:rFonts w:hint="eastAsia"/>
        </w:rPr>
        <w:t>*需提供一寸近期证件照2张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14329"/>
    <w:rsid w:val="086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2021-04-13T08:31:00Z</dcterms:created>
  <dc:creator>慕斯</dc:creator>
  <cp:lastModifiedBy>慕斯</cp:lastModifiedBy>
  <dcterms:modified xsi:type="dcterms:W3CDTF">2021-04-13T08:31:35Z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49D150E3FD824B32BADB018F1DB32556</vt:lpwstr>
  </property>
</Properties>
</file>