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附件1         </w:t>
      </w:r>
    </w:p>
    <w:p>
      <w:pPr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  <w:lang w:val="en-US" w:eastAsia="zh-CN"/>
        </w:rPr>
        <w:t>芜湖市湾沚区</w:t>
      </w:r>
      <w:r>
        <w:rPr>
          <w:rFonts w:hint="eastAsia" w:ascii="宋体" w:hAnsi="宋体"/>
          <w:sz w:val="32"/>
          <w:szCs w:val="32"/>
        </w:rPr>
        <w:t>村卫生室需补岗一览表</w:t>
      </w:r>
    </w:p>
    <w:bookmarkEnd w:id="0"/>
    <w:tbl>
      <w:tblPr>
        <w:tblStyle w:val="2"/>
        <w:tblW w:w="84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60"/>
        <w:gridCol w:w="2420"/>
        <w:gridCol w:w="1840"/>
        <w:gridCol w:w="1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所在镇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村卫生室名称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本次补岗人数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六郎镇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北陶村卫生室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六郎镇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南坝村卫生室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六郎镇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中窑村卫生室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六郎镇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保丰村卫生室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六郎镇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加元村卫室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六郎镇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永太村卫生室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六郎镇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沿山村卫生室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湾沚镇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肖垾村卫生室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湾沚镇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石坝村卫生室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湾沚镇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新竹村卫生室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红杨镇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团坝村卫生室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陶辛镇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保太村卫生室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注：以上为行政村合并前的村卫生室。</w:t>
      </w:r>
    </w:p>
    <w:p>
      <w:pPr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5C6C"/>
    <w:rsid w:val="67D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2021-04-13T08:30:00Z</dcterms:created>
  <dc:creator>慕斯</dc:creator>
  <cp:lastModifiedBy>慕斯</cp:lastModifiedBy>
  <dcterms:modified xsi:type="dcterms:W3CDTF">2021-04-13T08:31:13Z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C804E25A270E478CA1CD467CB218FF92</vt:lpwstr>
  </property>
</Properties>
</file>